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3A2D" w:rsidRDefault="00423A2D" w:rsidP="00423A2D">
      <w:p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Vinícius Paulo da Silva Costa – Universidade do Estado de Santa Catarina (UDESC) – </w:t>
      </w:r>
      <w:r w:rsidRPr="002F4289">
        <w:rPr>
          <w:rFonts w:ascii="Times New Roman" w:hAnsi="Times New Roman" w:cs="Times New Roman"/>
        </w:rPr>
        <w:t>viniciuspscosta@gmail.com</w:t>
      </w:r>
      <w:r>
        <w:rPr>
          <w:rFonts w:ascii="Times New Roman" w:hAnsi="Times New Roman" w:cs="Times New Roman"/>
        </w:rPr>
        <w:t xml:space="preserve"> – Gradua</w:t>
      </w:r>
      <w:r w:rsidR="00C618B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do em Administração Pública (UDESC).</w:t>
      </w:r>
      <w:r w:rsidR="00BF721C">
        <w:rPr>
          <w:rFonts w:ascii="Times New Roman" w:hAnsi="Times New Roman" w:cs="Times New Roman"/>
        </w:rPr>
        <w:t xml:space="preserve"> </w:t>
      </w:r>
      <w:proofErr w:type="spellStart"/>
      <w:r w:rsidR="00BF721C">
        <w:rPr>
          <w:rFonts w:ascii="Times New Roman" w:hAnsi="Times New Roman" w:cs="Times New Roman"/>
        </w:rPr>
        <w:t>OrcID</w:t>
      </w:r>
      <w:proofErr w:type="spellEnd"/>
      <w:r w:rsidR="00BF721C">
        <w:rPr>
          <w:rFonts w:ascii="Times New Roman" w:hAnsi="Times New Roman" w:cs="Times New Roman"/>
        </w:rPr>
        <w:t xml:space="preserve">: </w:t>
      </w:r>
      <w:hyperlink r:id="rId4" w:history="1">
        <w:r w:rsidR="00BF721C" w:rsidRPr="007C7C0C">
          <w:rPr>
            <w:rStyle w:val="Hyperlink"/>
            <w:rFonts w:ascii="Times New Roman" w:hAnsi="Times New Roman" w:cs="Times New Roman"/>
          </w:rPr>
          <w:t>https://orcid.org/0000-0002-2268-7355</w:t>
        </w:r>
      </w:hyperlink>
    </w:p>
    <w:p w:rsidR="00423A2D" w:rsidRDefault="00423A2D" w:rsidP="00423A2D">
      <w:p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Aline Regina dos Santos – Universidade do Estado de Santa Catarina (UDESC) – aline.santos@udesc.br – Doutora em Engenharia de Produção e Sistemas (UFSC), Mestre em Administração (UDESC) e Bacharel em Administração (UFSC), é professora do Departamento de Administração Pública e do Mestrado Acadêmico da ESAG/UDESC.</w:t>
      </w:r>
      <w:r w:rsidR="00BF721C">
        <w:rPr>
          <w:rFonts w:ascii="Times New Roman" w:hAnsi="Times New Roman" w:cs="Times New Roman"/>
        </w:rPr>
        <w:t xml:space="preserve"> </w:t>
      </w:r>
      <w:proofErr w:type="spellStart"/>
      <w:r w:rsidR="00BF721C">
        <w:rPr>
          <w:rFonts w:ascii="Times New Roman" w:hAnsi="Times New Roman" w:cs="Times New Roman"/>
        </w:rPr>
        <w:t>OrcID</w:t>
      </w:r>
      <w:proofErr w:type="spellEnd"/>
      <w:r w:rsidR="00BF721C">
        <w:rPr>
          <w:rFonts w:ascii="Times New Roman" w:hAnsi="Times New Roman" w:cs="Times New Roman"/>
        </w:rPr>
        <w:t xml:space="preserve">: </w:t>
      </w:r>
      <w:hyperlink r:id="rId5" w:history="1">
        <w:r w:rsidR="00BF721C" w:rsidRPr="007C7C0C">
          <w:rPr>
            <w:rStyle w:val="Hyperlink"/>
            <w:rFonts w:ascii="Times New Roman" w:hAnsi="Times New Roman" w:cs="Times New Roman"/>
          </w:rPr>
          <w:t>https://orcid.org/0000-0001-9116-9247</w:t>
        </w:r>
      </w:hyperlink>
      <w:r w:rsidR="00BF721C">
        <w:rPr>
          <w:rFonts w:ascii="Times New Roman" w:hAnsi="Times New Roman" w:cs="Times New Roman"/>
        </w:rPr>
        <w:t xml:space="preserve"> </w:t>
      </w:r>
    </w:p>
    <w:p w:rsidR="00423A2D" w:rsidRDefault="00423A2D" w:rsidP="00423A2D">
      <w:p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Juliane </w:t>
      </w:r>
      <w:proofErr w:type="spellStart"/>
      <w:r>
        <w:rPr>
          <w:rFonts w:ascii="Times New Roman" w:hAnsi="Times New Roman" w:cs="Times New Roman"/>
        </w:rPr>
        <w:t>Pierri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Ardigo</w:t>
      </w:r>
      <w:proofErr w:type="spellEnd"/>
      <w:r>
        <w:rPr>
          <w:rFonts w:ascii="Times New Roman" w:hAnsi="Times New Roman" w:cs="Times New Roman"/>
        </w:rPr>
        <w:t xml:space="preserve"> – Universidade do Estado de Santa Catarina (UDESC) – juh.pierri@gmail.com – Mestranda do Programa de Pós-Graduação Acadêmico em Administração (UDESC) e Bacharel em Administração Empresarial (UDESC).</w:t>
      </w:r>
      <w:r w:rsidR="00BF721C">
        <w:rPr>
          <w:rFonts w:ascii="Times New Roman" w:hAnsi="Times New Roman" w:cs="Times New Roman"/>
        </w:rPr>
        <w:t xml:space="preserve"> </w:t>
      </w:r>
      <w:proofErr w:type="spellStart"/>
      <w:r w:rsidR="00BF721C">
        <w:rPr>
          <w:rFonts w:ascii="Times New Roman" w:hAnsi="Times New Roman" w:cs="Times New Roman"/>
        </w:rPr>
        <w:t>OrcID</w:t>
      </w:r>
      <w:proofErr w:type="spellEnd"/>
      <w:r w:rsidR="00BF721C">
        <w:rPr>
          <w:rFonts w:ascii="Times New Roman" w:hAnsi="Times New Roman" w:cs="Times New Roman"/>
        </w:rPr>
        <w:t xml:space="preserve">: </w:t>
      </w:r>
      <w:hyperlink r:id="rId6" w:history="1">
        <w:r w:rsidR="00BF721C" w:rsidRPr="007C7C0C">
          <w:rPr>
            <w:rStyle w:val="Hyperlink"/>
            <w:rFonts w:ascii="Times New Roman" w:hAnsi="Times New Roman" w:cs="Times New Roman"/>
          </w:rPr>
          <w:t>https://orcid.org/0000-0001-8113-7313</w:t>
        </w:r>
      </w:hyperlink>
      <w:r w:rsidR="00BF721C">
        <w:rPr>
          <w:rFonts w:ascii="Times New Roman" w:hAnsi="Times New Roman" w:cs="Times New Roman"/>
        </w:rPr>
        <w:t xml:space="preserve"> </w:t>
      </w:r>
    </w:p>
    <w:p w:rsidR="003E2600" w:rsidRDefault="003E2600" w:rsidP="00423A2D">
      <w:pPr>
        <w:ind w:firstLine="0"/>
      </w:pPr>
    </w:p>
    <w:sectPr w:rsidR="003E2600" w:rsidSect="00EE0FD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2D"/>
    <w:rsid w:val="00252BA0"/>
    <w:rsid w:val="003E2600"/>
    <w:rsid w:val="00423A2D"/>
    <w:rsid w:val="00923560"/>
    <w:rsid w:val="00BF721C"/>
    <w:rsid w:val="00C618BB"/>
    <w:rsid w:val="00DD2E88"/>
    <w:rsid w:val="00E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904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rial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2D"/>
    <w:pPr>
      <w:spacing w:after="60" w:line="360" w:lineRule="auto"/>
      <w:ind w:firstLine="720"/>
      <w:jc w:val="both"/>
    </w:pPr>
    <w:rPr>
      <w:rFonts w:ascii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EE0FDB"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120" w:line="276" w:lineRule="auto"/>
    </w:pPr>
    <w:rPr>
      <w:rFonts w:cstheme="minorHAnsi"/>
      <w:bCs/>
      <w:caps/>
      <w:color w:val="000000"/>
      <w:sz w:val="20"/>
      <w:szCs w:val="20"/>
      <w:lang w:val="en-US"/>
    </w:rPr>
  </w:style>
  <w:style w:type="table" w:styleId="TabelaSimples2">
    <w:name w:val="Plain Table 2"/>
    <w:basedOn w:val="Tabelanormal"/>
    <w:uiPriority w:val="42"/>
    <w:rsid w:val="00EE0FD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BF721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8113-7313" TargetMode="External"/><Relationship Id="rId5" Type="http://schemas.openxmlformats.org/officeDocument/2006/relationships/hyperlink" Target="https://orcid.org/0000-0001-9116-9247" TargetMode="External"/><Relationship Id="rId4" Type="http://schemas.openxmlformats.org/officeDocument/2006/relationships/hyperlink" Target="https://orcid.org/0000-0002-2268-735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2021-01-03T14:31:00Z</dcterms:created>
  <dcterms:modified xsi:type="dcterms:W3CDTF">2021-01-03T14:49:00Z</dcterms:modified>
</cp:coreProperties>
</file>